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2919e3fea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32b7b0c75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Ridgmont,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3bd9fff5c4452" /><Relationship Type="http://schemas.openxmlformats.org/officeDocument/2006/relationships/numbering" Target="/word/numbering.xml" Id="R3b7b1c1912ee47d2" /><Relationship Type="http://schemas.openxmlformats.org/officeDocument/2006/relationships/settings" Target="/word/settings.xml" Id="Rb87fb1b9f3224c60" /><Relationship Type="http://schemas.openxmlformats.org/officeDocument/2006/relationships/image" Target="/word/media/91e5818f-3e50-403a-bef4-13254ca0c454.png" Id="R3fb32b7b0c7540bb" /></Relationships>
</file>