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7969023aa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f994c6d0a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Rimswell,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5c10ded80427b" /><Relationship Type="http://schemas.openxmlformats.org/officeDocument/2006/relationships/numbering" Target="/word/numbering.xml" Id="R1be36115c5874e8f" /><Relationship Type="http://schemas.openxmlformats.org/officeDocument/2006/relationships/settings" Target="/word/settings.xml" Id="R6cfe3ca174724fed" /><Relationship Type="http://schemas.openxmlformats.org/officeDocument/2006/relationships/image" Target="/word/media/9b34f0d9-666a-4b6c-9929-0e6579e20c26.png" Id="R88df994c6d0a4bc4" /></Relationships>
</file>