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78a2d557e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9577fb768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Ringmer,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f0ef455554c8b" /><Relationship Type="http://schemas.openxmlformats.org/officeDocument/2006/relationships/numbering" Target="/word/numbering.xml" Id="R039e3fe01ef54441" /><Relationship Type="http://schemas.openxmlformats.org/officeDocument/2006/relationships/settings" Target="/word/settings.xml" Id="R713b028a92f84379" /><Relationship Type="http://schemas.openxmlformats.org/officeDocument/2006/relationships/image" Target="/word/media/ae6caed8-af8c-45ec-9bca-0d9c03f4b0e2.png" Id="R3269577fb768407a" /></Relationships>
</file>