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2cfb46d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a36379b62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Rinsey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71fb0a41141a4" /><Relationship Type="http://schemas.openxmlformats.org/officeDocument/2006/relationships/numbering" Target="/word/numbering.xml" Id="R3c8ba0af1e744faa" /><Relationship Type="http://schemas.openxmlformats.org/officeDocument/2006/relationships/settings" Target="/word/settings.xml" Id="R6836c5172a3b4aa4" /><Relationship Type="http://schemas.openxmlformats.org/officeDocument/2006/relationships/image" Target="/word/media/a716669f-1524-4f0e-9b8c-695045c2d4b4.png" Id="Rd6ca36379b624ab0" /></Relationships>
</file>