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1826d3768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4d485f80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Rivelin Brook,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173ae98764466" /><Relationship Type="http://schemas.openxmlformats.org/officeDocument/2006/relationships/numbering" Target="/word/numbering.xml" Id="R3d073724760e4fa4" /><Relationship Type="http://schemas.openxmlformats.org/officeDocument/2006/relationships/settings" Target="/word/settings.xml" Id="R193e06f7147c439e" /><Relationship Type="http://schemas.openxmlformats.org/officeDocument/2006/relationships/image" Target="/word/media/e2d70f46-fb15-492e-8d00-e861ceff9b72.png" Id="R21904d485f804fd5" /></Relationships>
</file>