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f7cd0f46a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e616f3f14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 Hood's Bay,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fb57e8a934fd3" /><Relationship Type="http://schemas.openxmlformats.org/officeDocument/2006/relationships/numbering" Target="/word/numbering.xml" Id="Rf91c3d0511c744d4" /><Relationship Type="http://schemas.openxmlformats.org/officeDocument/2006/relationships/settings" Target="/word/settings.xml" Id="Rd9b5bb1174544bbf" /><Relationship Type="http://schemas.openxmlformats.org/officeDocument/2006/relationships/image" Target="/word/media/b2572f2a-8a69-4764-8004-c47f0ac83e40.png" Id="R020e616f3f1441ae" /></Relationships>
</file>