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acaf38b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df851dc1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f4b548fc3441e" /><Relationship Type="http://schemas.openxmlformats.org/officeDocument/2006/relationships/numbering" Target="/word/numbering.xml" Id="Re798c443644544ee" /><Relationship Type="http://schemas.openxmlformats.org/officeDocument/2006/relationships/settings" Target="/word/settings.xml" Id="Re86e1b55f502439b" /><Relationship Type="http://schemas.openxmlformats.org/officeDocument/2006/relationships/image" Target="/word/media/f2a70a53-2c00-41fb-9604-727e38881c34.png" Id="Rc6a7df851dc14823" /></Relationships>
</file>