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5541a6718c47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5e1c8a9bc94f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Rodwell, Dorset,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6939296c5c4cd6" /><Relationship Type="http://schemas.openxmlformats.org/officeDocument/2006/relationships/numbering" Target="/word/numbering.xml" Id="Rced4a9e556a0483b" /><Relationship Type="http://schemas.openxmlformats.org/officeDocument/2006/relationships/settings" Target="/word/settings.xml" Id="R747a39fa0b9a4e5e" /><Relationship Type="http://schemas.openxmlformats.org/officeDocument/2006/relationships/image" Target="/word/media/c147a81e-9700-457d-874a-8c8a44a34361.png" Id="Re15e1c8a9bc94f58" /></Relationships>
</file>