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6719858b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b619a822c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Roisha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a23ece8564a8a" /><Relationship Type="http://schemas.openxmlformats.org/officeDocument/2006/relationships/numbering" Target="/word/numbering.xml" Id="Rdaaeafff9fbf4393" /><Relationship Type="http://schemas.openxmlformats.org/officeDocument/2006/relationships/settings" Target="/word/settings.xml" Id="R60f2348bbdb7463f" /><Relationship Type="http://schemas.openxmlformats.org/officeDocument/2006/relationships/image" Target="/word/media/20ae1df9-b1b8-4b17-8ed7-d614470ada4e.png" Id="R8a4b619a822c42d1" /></Relationships>
</file>