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583185db3549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da1e9596a440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Rosemarket,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974cfac2b4548" /><Relationship Type="http://schemas.openxmlformats.org/officeDocument/2006/relationships/numbering" Target="/word/numbering.xml" Id="Rf968a1eba86943fa" /><Relationship Type="http://schemas.openxmlformats.org/officeDocument/2006/relationships/settings" Target="/word/settings.xml" Id="Ra62ea9ebb74f4572" /><Relationship Type="http://schemas.openxmlformats.org/officeDocument/2006/relationships/image" Target="/word/media/d1ad52d6-459e-4553-b554-90227c0cf614.png" Id="Ra1da1e9596a44068" /></Relationships>
</file>