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26c028ec1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69159dfb3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Rossie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cf65194974763" /><Relationship Type="http://schemas.openxmlformats.org/officeDocument/2006/relationships/numbering" Target="/word/numbering.xml" Id="R5495c9a975c346bb" /><Relationship Type="http://schemas.openxmlformats.org/officeDocument/2006/relationships/settings" Target="/word/settings.xml" Id="R862de42d1d3e47c9" /><Relationship Type="http://schemas.openxmlformats.org/officeDocument/2006/relationships/image" Target="/word/media/e98426a5-449b-4dbc-8bba-16a16f4cacb1.png" Id="Rbc869159dfb34f70" /></Relationships>
</file>