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4bbc7c683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a3c597ff5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9dbee2f434af4" /><Relationship Type="http://schemas.openxmlformats.org/officeDocument/2006/relationships/numbering" Target="/word/numbering.xml" Id="Raaf2251a9a47416e" /><Relationship Type="http://schemas.openxmlformats.org/officeDocument/2006/relationships/settings" Target="/word/settings.xml" Id="Rc8cfbbcc8a844ba0" /><Relationship Type="http://schemas.openxmlformats.org/officeDocument/2006/relationships/image" Target="/word/media/722b4ec3-dc92-47db-86e9-52262ab1ee7e.png" Id="R99aa3c597ff545e4" /></Relationships>
</file>