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363b07ffe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dbc628975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Rousky,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a6ee522f44758" /><Relationship Type="http://schemas.openxmlformats.org/officeDocument/2006/relationships/numbering" Target="/word/numbering.xml" Id="R6343fff1ab954241" /><Relationship Type="http://schemas.openxmlformats.org/officeDocument/2006/relationships/settings" Target="/word/settings.xml" Id="R61eb23832a944a4f" /><Relationship Type="http://schemas.openxmlformats.org/officeDocument/2006/relationships/image" Target="/word/media/989cb684-6807-4c40-b32f-ee4e696c8c38.png" Id="R5d5dbc6289754a0d" /></Relationships>
</file>