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4aae93b7ad4a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edbe6848d24c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Rowde, Wiltshire,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6bcf1d4df3445f" /><Relationship Type="http://schemas.openxmlformats.org/officeDocument/2006/relationships/numbering" Target="/word/numbering.xml" Id="R8b2000eae9e640c9" /><Relationship Type="http://schemas.openxmlformats.org/officeDocument/2006/relationships/settings" Target="/word/settings.xml" Id="R22aba34bcfcb420a" /><Relationship Type="http://schemas.openxmlformats.org/officeDocument/2006/relationships/image" Target="/word/media/2d405e3c-9ca2-403f-8e84-2923bfd49339.png" Id="R6dedbe6848d24ca6" /></Relationships>
</file>