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04de4b3a6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d42121070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Rowley Regis,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058dfc3824315" /><Relationship Type="http://schemas.openxmlformats.org/officeDocument/2006/relationships/numbering" Target="/word/numbering.xml" Id="R742322bfff284c86" /><Relationship Type="http://schemas.openxmlformats.org/officeDocument/2006/relationships/settings" Target="/word/settings.xml" Id="R1ec8619c95f94f6d" /><Relationship Type="http://schemas.openxmlformats.org/officeDocument/2006/relationships/image" Target="/word/media/17b1934b-207d-4923-98ae-977247e9296a.png" Id="R3e5d421210704868" /></Relationships>
</file>