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b5512afab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ceca996fb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d304f5dce4395" /><Relationship Type="http://schemas.openxmlformats.org/officeDocument/2006/relationships/numbering" Target="/word/numbering.xml" Id="R051337f1e9724c14" /><Relationship Type="http://schemas.openxmlformats.org/officeDocument/2006/relationships/settings" Target="/word/settings.xml" Id="Rc408d33a4eba4442" /><Relationship Type="http://schemas.openxmlformats.org/officeDocument/2006/relationships/image" Target="/word/media/67f4c81c-9a6e-4dec-bed7-971d8cbdfeaf.png" Id="Re43ceca996fb4460" /></Relationships>
</file>