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3ad3a8123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d12083d68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Roxwell,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8d0328d6744be" /><Relationship Type="http://schemas.openxmlformats.org/officeDocument/2006/relationships/numbering" Target="/word/numbering.xml" Id="R0fc9ce682f3a4e3a" /><Relationship Type="http://schemas.openxmlformats.org/officeDocument/2006/relationships/settings" Target="/word/settings.xml" Id="R9acedf747de64536" /><Relationship Type="http://schemas.openxmlformats.org/officeDocument/2006/relationships/image" Target="/word/media/ec6e56a8-23b5-43fd-a43c-9a31da34d120.png" Id="Rb74d12083d6842d4" /></Relationships>
</file>