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e18f385ec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7887713f9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Rubh' Aird nan Leum,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9d6bbc09d429b" /><Relationship Type="http://schemas.openxmlformats.org/officeDocument/2006/relationships/numbering" Target="/word/numbering.xml" Id="R30bbd06049d043a5" /><Relationship Type="http://schemas.openxmlformats.org/officeDocument/2006/relationships/settings" Target="/word/settings.xml" Id="Ra7ee0c24a2294648" /><Relationship Type="http://schemas.openxmlformats.org/officeDocument/2006/relationships/image" Target="/word/media/df259636-44fe-4531-bad6-f3d76a0432f2.png" Id="R4c37887713f947c3" /></Relationships>
</file>