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875268455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82e540076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Rudha Cluer,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ae21ac4c04b89" /><Relationship Type="http://schemas.openxmlformats.org/officeDocument/2006/relationships/numbering" Target="/word/numbering.xml" Id="Raa9565999b004831" /><Relationship Type="http://schemas.openxmlformats.org/officeDocument/2006/relationships/settings" Target="/word/settings.xml" Id="Rb6885fc6dd6e4e0e" /><Relationship Type="http://schemas.openxmlformats.org/officeDocument/2006/relationships/image" Target="/word/media/a50f0011-7e1a-41dd-b29a-3ce42d850735.png" Id="Ra9582e5400764458" /></Relationships>
</file>