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954cc6552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4ea04fb93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Rufforth,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942bd3d8b4731" /><Relationship Type="http://schemas.openxmlformats.org/officeDocument/2006/relationships/numbering" Target="/word/numbering.xml" Id="Rce8fb38c51e244c4" /><Relationship Type="http://schemas.openxmlformats.org/officeDocument/2006/relationships/settings" Target="/word/settings.xml" Id="R8c5418ededcb4e8f" /><Relationship Type="http://schemas.openxmlformats.org/officeDocument/2006/relationships/image" Target="/word/media/7fec7dfb-67c2-45eb-87b3-eb71c615d269.png" Id="R9744ea04fb9340df" /></Relationships>
</file>