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249348583c45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cec855ac4944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Rusper, West Sussex,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ea13940a604538" /><Relationship Type="http://schemas.openxmlformats.org/officeDocument/2006/relationships/numbering" Target="/word/numbering.xml" Id="Rcea9b9c528dd4f47" /><Relationship Type="http://schemas.openxmlformats.org/officeDocument/2006/relationships/settings" Target="/word/settings.xml" Id="Re0e5e8bf980745af" /><Relationship Type="http://schemas.openxmlformats.org/officeDocument/2006/relationships/image" Target="/word/media/238bbe1c-153b-433d-88d4-bb6547e92b6d.png" Id="R07cec855ac4944d3" /></Relationships>
</file>