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b18bbb537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8e81eb843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Sabhal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0b75970264e08" /><Relationship Type="http://schemas.openxmlformats.org/officeDocument/2006/relationships/numbering" Target="/word/numbering.xml" Id="Rabf50b3bfa024e9b" /><Relationship Type="http://schemas.openxmlformats.org/officeDocument/2006/relationships/settings" Target="/word/settings.xml" Id="R98c0b1956fe24bc6" /><Relationship Type="http://schemas.openxmlformats.org/officeDocument/2006/relationships/image" Target="/word/media/2e182b58-96df-4f4f-8d9c-45c5b5d8bc98.png" Id="R7d58e81eb843494b" /></Relationships>
</file>