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b849a9d5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b4a62d9ef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c0faa2da9459a" /><Relationship Type="http://schemas.openxmlformats.org/officeDocument/2006/relationships/numbering" Target="/word/numbering.xml" Id="Rbf4d3a8987094d75" /><Relationship Type="http://schemas.openxmlformats.org/officeDocument/2006/relationships/settings" Target="/word/settings.xml" Id="R62dc3ed606e44024" /><Relationship Type="http://schemas.openxmlformats.org/officeDocument/2006/relationships/image" Target="/word/media/072cb163-c167-47b9-bbc0-af9cf06de4de.png" Id="Rf7fb4a62d9ef4f52" /></Relationships>
</file>