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4d5e633cc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96c2faec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Saighton,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1790957634af8" /><Relationship Type="http://schemas.openxmlformats.org/officeDocument/2006/relationships/numbering" Target="/word/numbering.xml" Id="Ra5f092c735c94c8c" /><Relationship Type="http://schemas.openxmlformats.org/officeDocument/2006/relationships/settings" Target="/word/settings.xml" Id="R20c57d998d0f46cd" /><Relationship Type="http://schemas.openxmlformats.org/officeDocument/2006/relationships/image" Target="/word/media/ec1c4a5f-c0fa-49ff-977f-746798121939.png" Id="Re86296c2faec4991" /></Relationships>
</file>