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962807ca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c9743e44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Blazey,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857dbbba042b8" /><Relationship Type="http://schemas.openxmlformats.org/officeDocument/2006/relationships/numbering" Target="/word/numbering.xml" Id="Re09965a270204cae" /><Relationship Type="http://schemas.openxmlformats.org/officeDocument/2006/relationships/settings" Target="/word/settings.xml" Id="Rf3ba2bbe1afa415f" /><Relationship Type="http://schemas.openxmlformats.org/officeDocument/2006/relationships/image" Target="/word/media/8c89a13c-4a76-4fde-a15b-f8a3b8692fc2.png" Id="R4ea2c9743e444c90" /></Relationships>
</file>