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ea47f66c474e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bb6f9b71fb41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 Enoch,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cd679b1a4a4772" /><Relationship Type="http://schemas.openxmlformats.org/officeDocument/2006/relationships/numbering" Target="/word/numbering.xml" Id="Rcbad0d91ca6a4e5e" /><Relationship Type="http://schemas.openxmlformats.org/officeDocument/2006/relationships/settings" Target="/word/settings.xml" Id="R238aa95386aa4a5c" /><Relationship Type="http://schemas.openxmlformats.org/officeDocument/2006/relationships/image" Target="/word/media/77f19a42-7361-48df-b776-a627ef4a9d5d.png" Id="Racbb6f9b71fb4109" /></Relationships>
</file>