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cc55806a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ab98349bc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Kew,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2f2b96a814010" /><Relationship Type="http://schemas.openxmlformats.org/officeDocument/2006/relationships/numbering" Target="/word/numbering.xml" Id="R95fa4ac16c664360" /><Relationship Type="http://schemas.openxmlformats.org/officeDocument/2006/relationships/settings" Target="/word/settings.xml" Id="Rfbd0ce26cf8b45a3" /><Relationship Type="http://schemas.openxmlformats.org/officeDocument/2006/relationships/image" Target="/word/media/ccea8252-2179-4b7f-bf66-c1c48575f753.png" Id="Rcf4ab98349bc42cb" /></Relationships>
</file>