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00e979a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1dce8a8f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Mabyn,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94525e6bc479c" /><Relationship Type="http://schemas.openxmlformats.org/officeDocument/2006/relationships/numbering" Target="/word/numbering.xml" Id="R29336eb180104cf9" /><Relationship Type="http://schemas.openxmlformats.org/officeDocument/2006/relationships/settings" Target="/word/settings.xml" Id="R5080ce0e2c464280" /><Relationship Type="http://schemas.openxmlformats.org/officeDocument/2006/relationships/image" Target="/word/media/3f41d3b5-e785-4f99-b0c7-f69d2fcedc99.png" Id="R55f1dce8a8f44e54" /></Relationships>
</file>