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d367801db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f53d607f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Osyth,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bbe8b89fd4c90" /><Relationship Type="http://schemas.openxmlformats.org/officeDocument/2006/relationships/numbering" Target="/word/numbering.xml" Id="R78d38936948a4176" /><Relationship Type="http://schemas.openxmlformats.org/officeDocument/2006/relationships/settings" Target="/word/settings.xml" Id="R94b521ef66fa4216" /><Relationship Type="http://schemas.openxmlformats.org/officeDocument/2006/relationships/image" Target="/word/media/d494007c-bcbd-4545-9ec5-0f3003e37254.png" Id="R4b9ef53d607f4319" /></Relationships>
</file>