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ed4df69ab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2bf3929a9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Salcott,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105249bb04dfd" /><Relationship Type="http://schemas.openxmlformats.org/officeDocument/2006/relationships/numbering" Target="/word/numbering.xml" Id="Rcf938842436f4297" /><Relationship Type="http://schemas.openxmlformats.org/officeDocument/2006/relationships/settings" Target="/word/settings.xml" Id="R36ed4613a4a74ca0" /><Relationship Type="http://schemas.openxmlformats.org/officeDocument/2006/relationships/image" Target="/word/media/b8f56921-79d7-48fb-9e36-0fa8079c7ffa.png" Id="Rce92bf3929a94806" /></Relationships>
</file>