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252950346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171a41378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Salfords,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ffffd98c0450f" /><Relationship Type="http://schemas.openxmlformats.org/officeDocument/2006/relationships/numbering" Target="/word/numbering.xml" Id="Re27a4befdb0e4f7b" /><Relationship Type="http://schemas.openxmlformats.org/officeDocument/2006/relationships/settings" Target="/word/settings.xml" Id="R6f35e5f295214fac" /><Relationship Type="http://schemas.openxmlformats.org/officeDocument/2006/relationships/image" Target="/word/media/7b146103-49c0-41d1-adff-11fee2dae6e3.png" Id="Rd28171a413784da7" /></Relationships>
</file>