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aab492e17649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da955c8ccc4b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Salthouse Point,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3ab78a58c3492e" /><Relationship Type="http://schemas.openxmlformats.org/officeDocument/2006/relationships/numbering" Target="/word/numbering.xml" Id="R54cbe83a6f714271" /><Relationship Type="http://schemas.openxmlformats.org/officeDocument/2006/relationships/settings" Target="/word/settings.xml" Id="R9e4ed3570fc34b3b" /><Relationship Type="http://schemas.openxmlformats.org/officeDocument/2006/relationships/image" Target="/word/media/de7c0599-c0b4-420b-a2ce-573eb0e9b6ed.png" Id="Re1da955c8ccc4baa" /></Relationships>
</file>