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db36bbe03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b0b54904f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Sampford Courtenay,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93df2dce340b6" /><Relationship Type="http://schemas.openxmlformats.org/officeDocument/2006/relationships/numbering" Target="/word/numbering.xml" Id="Rd7c40cac03c14baf" /><Relationship Type="http://schemas.openxmlformats.org/officeDocument/2006/relationships/settings" Target="/word/settings.xml" Id="R0ba1bab87385498a" /><Relationship Type="http://schemas.openxmlformats.org/officeDocument/2006/relationships/image" Target="/word/media/53945f86-75a4-49f4-bfb1-e78b73927d48.png" Id="R66db0b54904f43eb" /></Relationships>
</file>