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73e4b7273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52851ff45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947a94fd640c9" /><Relationship Type="http://schemas.openxmlformats.org/officeDocument/2006/relationships/numbering" Target="/word/numbering.xml" Id="R005abe987b8d4729" /><Relationship Type="http://schemas.openxmlformats.org/officeDocument/2006/relationships/settings" Target="/word/settings.xml" Id="Rfe5cd1c9cb324426" /><Relationship Type="http://schemas.openxmlformats.org/officeDocument/2006/relationships/image" Target="/word/media/acef2f9d-f873-46e0-bc63-e5a76b186b28.png" Id="R10a52851ff45430b" /></Relationships>
</file>