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fd29a4c3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40d639a87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Sandtoft,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63d6c418845ed" /><Relationship Type="http://schemas.openxmlformats.org/officeDocument/2006/relationships/numbering" Target="/word/numbering.xml" Id="R83acc76fc03346a9" /><Relationship Type="http://schemas.openxmlformats.org/officeDocument/2006/relationships/settings" Target="/word/settings.xml" Id="R2ae558594efa418d" /><Relationship Type="http://schemas.openxmlformats.org/officeDocument/2006/relationships/image" Target="/word/media/7c9c5d37-355f-4600-8a34-58f7b97139a2.png" Id="R4ff40d639a874319" /></Relationships>
</file>