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1ddeb4217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3af492ab8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Saundby,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d6a52184d49ff" /><Relationship Type="http://schemas.openxmlformats.org/officeDocument/2006/relationships/numbering" Target="/word/numbering.xml" Id="R71c4993432f44f76" /><Relationship Type="http://schemas.openxmlformats.org/officeDocument/2006/relationships/settings" Target="/word/settings.xml" Id="R4d135d5d829d46d6" /><Relationship Type="http://schemas.openxmlformats.org/officeDocument/2006/relationships/image" Target="/word/media/3ec8b7a6-77d6-4822-b988-53d9fc808557.png" Id="R1e93af492ab84c5b" /></Relationships>
</file>