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0fec8e844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98c4244d9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Scagglethorpe,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cc86686424ef1" /><Relationship Type="http://schemas.openxmlformats.org/officeDocument/2006/relationships/numbering" Target="/word/numbering.xml" Id="Rd917a4dfe4a4443f" /><Relationship Type="http://schemas.openxmlformats.org/officeDocument/2006/relationships/settings" Target="/word/settings.xml" Id="R1d525ba4e49b4ce0" /><Relationship Type="http://schemas.openxmlformats.org/officeDocument/2006/relationships/image" Target="/word/media/dd8ec6a9-c3b9-4f6a-9236-184d1ea1ab8f.png" Id="Ra7398c4244d94b4a" /></Relationships>
</file>