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3bd60fec9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d7c269495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Scaleby,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f36c902ad42e6" /><Relationship Type="http://schemas.openxmlformats.org/officeDocument/2006/relationships/numbering" Target="/word/numbering.xml" Id="R1f673eef17754d2d" /><Relationship Type="http://schemas.openxmlformats.org/officeDocument/2006/relationships/settings" Target="/word/settings.xml" Id="Rd4681edf3a924d01" /><Relationship Type="http://schemas.openxmlformats.org/officeDocument/2006/relationships/image" Target="/word/media/45363565-a772-4da3-871c-c47f2235df3d.png" Id="R4e8d7c2694954c26" /></Relationships>
</file>