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e40e53618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11868ce3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Scalp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23f7b18ce4b7e" /><Relationship Type="http://schemas.openxmlformats.org/officeDocument/2006/relationships/numbering" Target="/word/numbering.xml" Id="R8309d2fb80034c3f" /><Relationship Type="http://schemas.openxmlformats.org/officeDocument/2006/relationships/settings" Target="/word/settings.xml" Id="Re0df7d4cbb614be8" /><Relationship Type="http://schemas.openxmlformats.org/officeDocument/2006/relationships/image" Target="/word/media/24a96deb-3fca-443a-8609-cc88b3e6e5de.png" Id="Rfdee11868ce34f5e" /></Relationships>
</file>