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979fbdca5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e3edafb4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Scamadale,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bd8004d34806" /><Relationship Type="http://schemas.openxmlformats.org/officeDocument/2006/relationships/numbering" Target="/word/numbering.xml" Id="Rf8c2c57868c545ea" /><Relationship Type="http://schemas.openxmlformats.org/officeDocument/2006/relationships/settings" Target="/word/settings.xml" Id="Rfe37889d62b64775" /><Relationship Type="http://schemas.openxmlformats.org/officeDocument/2006/relationships/image" Target="/word/media/1e23c9b2-aaf9-41dc-b114-25051a33cebf.png" Id="R0f3e3edafb4548ad" /></Relationships>
</file>