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7c6e0c94e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b0c5f4a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Scat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e5b3360c54eac" /><Relationship Type="http://schemas.openxmlformats.org/officeDocument/2006/relationships/numbering" Target="/word/numbering.xml" Id="R3a7b4c22627b42f4" /><Relationship Type="http://schemas.openxmlformats.org/officeDocument/2006/relationships/settings" Target="/word/settings.xml" Id="R5dcf465aefba43c9" /><Relationship Type="http://schemas.openxmlformats.org/officeDocument/2006/relationships/image" Target="/word/media/44657fb1-a495-4c42-87c0-48f8fff0d1c8.png" Id="Rc4e3b0c5f4af4fad" /></Relationships>
</file>