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1ce92011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ab3316eb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Scofton,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7b45b9efe4f11" /><Relationship Type="http://schemas.openxmlformats.org/officeDocument/2006/relationships/numbering" Target="/word/numbering.xml" Id="R1762c188a9454a68" /><Relationship Type="http://schemas.openxmlformats.org/officeDocument/2006/relationships/settings" Target="/word/settings.xml" Id="Rff0ce681545946c5" /><Relationship Type="http://schemas.openxmlformats.org/officeDocument/2006/relationships/image" Target="/word/media/caa091fd-ccee-4e1f-8975-257e207589ab.png" Id="Rf96cab3316eb4a30" /></Relationships>
</file>