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90a80bb64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c63f28812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Seamer,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e19c011e3486e" /><Relationship Type="http://schemas.openxmlformats.org/officeDocument/2006/relationships/numbering" Target="/word/numbering.xml" Id="Rca4e2ff24f6e4690" /><Relationship Type="http://schemas.openxmlformats.org/officeDocument/2006/relationships/settings" Target="/word/settings.xml" Id="R4d3e325add604282" /><Relationship Type="http://schemas.openxmlformats.org/officeDocument/2006/relationships/image" Target="/word/media/2156865e-fd6e-4f32-b4b7-45c18889bdb1.png" Id="R312c63f2881240f6" /></Relationships>
</file>