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15df51716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1b5bd96fe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Seghill,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64fb8a7b1473b" /><Relationship Type="http://schemas.openxmlformats.org/officeDocument/2006/relationships/numbering" Target="/word/numbering.xml" Id="R99930251ac6f4cdb" /><Relationship Type="http://schemas.openxmlformats.org/officeDocument/2006/relationships/settings" Target="/word/settings.xml" Id="R45b469aeb9b7416a" /><Relationship Type="http://schemas.openxmlformats.org/officeDocument/2006/relationships/image" Target="/word/media/b1234d7d-f27b-48f8-9f6c-e7b1c1d9cff7.png" Id="R68a1b5bd96fe440a" /></Relationships>
</file>