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ad7bc2fbe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3d12393dc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Selham,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e33ab658e4cb5" /><Relationship Type="http://schemas.openxmlformats.org/officeDocument/2006/relationships/numbering" Target="/word/numbering.xml" Id="Rb794d281a6094503" /><Relationship Type="http://schemas.openxmlformats.org/officeDocument/2006/relationships/settings" Target="/word/settings.xml" Id="R36f7c131a1424fc1" /><Relationship Type="http://schemas.openxmlformats.org/officeDocument/2006/relationships/image" Target="/word/media/405ab8e0-0f11-4cdf-9830-6c1141070d28.png" Id="R86d3d12393dc4ad8" /></Relationships>
</file>