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a4efbb629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5ee5c8eb9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Selsey,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cf94b694e4e71" /><Relationship Type="http://schemas.openxmlformats.org/officeDocument/2006/relationships/numbering" Target="/word/numbering.xml" Id="Ra56b5799a8d64e69" /><Relationship Type="http://schemas.openxmlformats.org/officeDocument/2006/relationships/settings" Target="/word/settings.xml" Id="R8f1f67daa18f4eef" /><Relationship Type="http://schemas.openxmlformats.org/officeDocument/2006/relationships/image" Target="/word/media/b872eb8b-5fcb-48c1-96ad-6cc5066f3d46.png" Id="R9745ee5c8eb94827" /></Relationships>
</file>