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20c35824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2a5f2bae9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Selstead,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9e49d59b44dca" /><Relationship Type="http://schemas.openxmlformats.org/officeDocument/2006/relationships/numbering" Target="/word/numbering.xml" Id="R44193829b1ed434d" /><Relationship Type="http://schemas.openxmlformats.org/officeDocument/2006/relationships/settings" Target="/word/settings.xml" Id="Rce5ab19ae1b049f5" /><Relationship Type="http://schemas.openxmlformats.org/officeDocument/2006/relationships/image" Target="/word/media/a11802a9-cc49-43ca-8aac-f7a17800afb0.png" Id="R3ae2a5f2bae94fab" /></Relationships>
</file>