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82b58b0b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c4d8acbf8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789b1df364355" /><Relationship Type="http://schemas.openxmlformats.org/officeDocument/2006/relationships/numbering" Target="/word/numbering.xml" Id="R3a2dbc69fb1f462d" /><Relationship Type="http://schemas.openxmlformats.org/officeDocument/2006/relationships/settings" Target="/word/settings.xml" Id="Rbca7b122fe9d4284" /><Relationship Type="http://schemas.openxmlformats.org/officeDocument/2006/relationships/image" Target="/word/media/e5af6e9a-d858-4c89-9840-42f37fa1939b.png" Id="R399c4d8acbf84828" /></Relationships>
</file>