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32b6a9081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d3f0269e7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Sevenoaks,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08d080dbe4dba" /><Relationship Type="http://schemas.openxmlformats.org/officeDocument/2006/relationships/numbering" Target="/word/numbering.xml" Id="R2132730625ff4b4f" /><Relationship Type="http://schemas.openxmlformats.org/officeDocument/2006/relationships/settings" Target="/word/settings.xml" Id="Re8c0a7ac489845c4" /><Relationship Type="http://schemas.openxmlformats.org/officeDocument/2006/relationships/image" Target="/word/media/948c35b7-59e5-4872-a2f5-5be7e4f36928.png" Id="R7dad3f0269e74702" /></Relationships>
</file>