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78063d34e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c5c7078de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Shareshill,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7e1e380614746" /><Relationship Type="http://schemas.openxmlformats.org/officeDocument/2006/relationships/numbering" Target="/word/numbering.xml" Id="R02d0f41156bb47bb" /><Relationship Type="http://schemas.openxmlformats.org/officeDocument/2006/relationships/settings" Target="/word/settings.xml" Id="Rc03622ad14a94d06" /><Relationship Type="http://schemas.openxmlformats.org/officeDocument/2006/relationships/image" Target="/word/media/159165d7-5860-4704-820a-eb1174e83204.png" Id="R9dbc5c7078de473b" /></Relationships>
</file>